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94" w:rsidRDefault="00DB0294" w:rsidP="00DB0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5A0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Pr="00431AAB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информатикеи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ИКТ  </w:t>
      </w:r>
      <w:r w:rsidRPr="00431AAB">
        <w:rPr>
          <w:rFonts w:ascii="Times New Roman" w:hAnsi="Times New Roman" w:cs="Times New Roman"/>
          <w:b/>
          <w:sz w:val="24"/>
          <w:szCs w:val="24"/>
        </w:rPr>
        <w:t xml:space="preserve">7-9 классы </w:t>
      </w:r>
      <w:r w:rsidRPr="004F45A0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proofErr w:type="spellStart"/>
      <w:r w:rsidRPr="004F45A0">
        <w:rPr>
          <w:rFonts w:ascii="Times New Roman" w:hAnsi="Times New Roman" w:cs="Times New Roman"/>
          <w:b/>
          <w:sz w:val="24"/>
          <w:szCs w:val="24"/>
        </w:rPr>
        <w:t>Невонская</w:t>
      </w:r>
      <w:proofErr w:type="spellEnd"/>
      <w:r w:rsidRPr="004F45A0">
        <w:rPr>
          <w:rFonts w:ascii="Times New Roman" w:hAnsi="Times New Roman" w:cs="Times New Roman"/>
          <w:b/>
          <w:sz w:val="24"/>
          <w:szCs w:val="24"/>
        </w:rPr>
        <w:t xml:space="preserve"> школа</w:t>
      </w:r>
    </w:p>
    <w:p w:rsidR="00DB0294" w:rsidRDefault="00DB0294" w:rsidP="00DB0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50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DB0294" w:rsidTr="00DB0294">
        <w:tc>
          <w:tcPr>
            <w:tcW w:w="1950" w:type="dxa"/>
          </w:tcPr>
          <w:p w:rsidR="00DB0294" w:rsidRDefault="00DB0294" w:rsidP="002138A2">
            <w:r>
              <w:t>предмет</w:t>
            </w:r>
          </w:p>
        </w:tc>
        <w:tc>
          <w:tcPr>
            <w:tcW w:w="7620" w:type="dxa"/>
            <w:gridSpan w:val="10"/>
          </w:tcPr>
          <w:p w:rsidR="00DB0294" w:rsidRDefault="00DB0294" w:rsidP="002138A2">
            <w:r>
              <w:t>Информатика и ИКТ</w:t>
            </w:r>
          </w:p>
        </w:tc>
      </w:tr>
      <w:tr w:rsidR="00DB0294" w:rsidTr="00DB0294">
        <w:tc>
          <w:tcPr>
            <w:tcW w:w="1950" w:type="dxa"/>
          </w:tcPr>
          <w:p w:rsidR="00DB0294" w:rsidRDefault="00DB0294" w:rsidP="002138A2">
            <w:r>
              <w:t>Уровень</w:t>
            </w:r>
          </w:p>
        </w:tc>
        <w:tc>
          <w:tcPr>
            <w:tcW w:w="7620" w:type="dxa"/>
            <w:gridSpan w:val="10"/>
          </w:tcPr>
          <w:p w:rsidR="00DB0294" w:rsidRDefault="00DB0294" w:rsidP="002138A2"/>
        </w:tc>
      </w:tr>
      <w:tr w:rsidR="00DB0294" w:rsidTr="002138A2">
        <w:tc>
          <w:tcPr>
            <w:tcW w:w="1951" w:type="dxa"/>
          </w:tcPr>
          <w:p w:rsidR="00DB0294" w:rsidRDefault="00DB0294" w:rsidP="002138A2">
            <w:r>
              <w:t>класс</w:t>
            </w:r>
          </w:p>
        </w:tc>
        <w:tc>
          <w:tcPr>
            <w:tcW w:w="762" w:type="dxa"/>
          </w:tcPr>
          <w:p w:rsidR="00DB0294" w:rsidRDefault="00DB0294" w:rsidP="002138A2">
            <w:r>
              <w:t>7</w:t>
            </w:r>
          </w:p>
        </w:tc>
        <w:tc>
          <w:tcPr>
            <w:tcW w:w="762" w:type="dxa"/>
          </w:tcPr>
          <w:p w:rsidR="00DB0294" w:rsidRDefault="00DB0294" w:rsidP="002138A2">
            <w:r>
              <w:t>8</w:t>
            </w:r>
          </w:p>
        </w:tc>
        <w:tc>
          <w:tcPr>
            <w:tcW w:w="762" w:type="dxa"/>
          </w:tcPr>
          <w:p w:rsidR="00DB0294" w:rsidRDefault="00DB0294" w:rsidP="002138A2">
            <w:r>
              <w:t>9</w:t>
            </w:r>
          </w:p>
        </w:tc>
        <w:tc>
          <w:tcPr>
            <w:tcW w:w="762" w:type="dxa"/>
          </w:tcPr>
          <w:p w:rsidR="00DB0294" w:rsidRDefault="00DB0294" w:rsidP="002138A2"/>
        </w:tc>
        <w:tc>
          <w:tcPr>
            <w:tcW w:w="762" w:type="dxa"/>
          </w:tcPr>
          <w:p w:rsidR="00DB0294" w:rsidRDefault="00DB0294" w:rsidP="002138A2"/>
        </w:tc>
        <w:tc>
          <w:tcPr>
            <w:tcW w:w="762" w:type="dxa"/>
          </w:tcPr>
          <w:p w:rsidR="00DB0294" w:rsidRDefault="00DB0294" w:rsidP="002138A2"/>
        </w:tc>
        <w:tc>
          <w:tcPr>
            <w:tcW w:w="762" w:type="dxa"/>
          </w:tcPr>
          <w:p w:rsidR="00DB0294" w:rsidRDefault="00DB0294" w:rsidP="002138A2"/>
        </w:tc>
        <w:tc>
          <w:tcPr>
            <w:tcW w:w="762" w:type="dxa"/>
          </w:tcPr>
          <w:p w:rsidR="00DB0294" w:rsidRDefault="00DB0294" w:rsidP="002138A2"/>
        </w:tc>
        <w:tc>
          <w:tcPr>
            <w:tcW w:w="762" w:type="dxa"/>
          </w:tcPr>
          <w:p w:rsidR="00DB0294" w:rsidRDefault="00DB0294" w:rsidP="002138A2"/>
        </w:tc>
        <w:tc>
          <w:tcPr>
            <w:tcW w:w="762" w:type="dxa"/>
          </w:tcPr>
          <w:p w:rsidR="00DB0294" w:rsidRDefault="00DB0294" w:rsidP="002138A2"/>
        </w:tc>
      </w:tr>
      <w:tr w:rsidR="00DB0294" w:rsidTr="002138A2">
        <w:tc>
          <w:tcPr>
            <w:tcW w:w="1951" w:type="dxa"/>
          </w:tcPr>
          <w:p w:rsidR="00DB0294" w:rsidRDefault="00DB0294" w:rsidP="002138A2">
            <w:r>
              <w:t>Количество часов:</w:t>
            </w:r>
          </w:p>
        </w:tc>
        <w:tc>
          <w:tcPr>
            <w:tcW w:w="762" w:type="dxa"/>
          </w:tcPr>
          <w:p w:rsidR="00DB0294" w:rsidRPr="004642BE" w:rsidRDefault="00DB0294" w:rsidP="002138A2">
            <w:r>
              <w:t>34</w:t>
            </w:r>
          </w:p>
        </w:tc>
        <w:tc>
          <w:tcPr>
            <w:tcW w:w="762" w:type="dxa"/>
          </w:tcPr>
          <w:p w:rsidR="00DB0294" w:rsidRPr="004642BE" w:rsidRDefault="00DB0294" w:rsidP="002138A2">
            <w:r>
              <w:t>34</w:t>
            </w:r>
          </w:p>
        </w:tc>
        <w:tc>
          <w:tcPr>
            <w:tcW w:w="762" w:type="dxa"/>
          </w:tcPr>
          <w:p w:rsidR="00DB0294" w:rsidRPr="004642BE" w:rsidRDefault="00DB0294" w:rsidP="002138A2">
            <w:r>
              <w:t>34</w:t>
            </w:r>
          </w:p>
        </w:tc>
        <w:tc>
          <w:tcPr>
            <w:tcW w:w="762" w:type="dxa"/>
          </w:tcPr>
          <w:p w:rsidR="00DB0294" w:rsidRPr="004642BE" w:rsidRDefault="00DB0294" w:rsidP="002138A2"/>
        </w:tc>
        <w:tc>
          <w:tcPr>
            <w:tcW w:w="762" w:type="dxa"/>
          </w:tcPr>
          <w:p w:rsidR="00DB0294" w:rsidRDefault="00DB0294" w:rsidP="002138A2"/>
        </w:tc>
        <w:tc>
          <w:tcPr>
            <w:tcW w:w="762" w:type="dxa"/>
          </w:tcPr>
          <w:p w:rsidR="00DB0294" w:rsidRDefault="00DB0294" w:rsidP="002138A2"/>
        </w:tc>
        <w:tc>
          <w:tcPr>
            <w:tcW w:w="762" w:type="dxa"/>
          </w:tcPr>
          <w:p w:rsidR="00DB0294" w:rsidRDefault="00DB0294" w:rsidP="002138A2"/>
        </w:tc>
        <w:tc>
          <w:tcPr>
            <w:tcW w:w="762" w:type="dxa"/>
          </w:tcPr>
          <w:p w:rsidR="00DB0294" w:rsidRDefault="00DB0294" w:rsidP="002138A2"/>
        </w:tc>
        <w:tc>
          <w:tcPr>
            <w:tcW w:w="762" w:type="dxa"/>
          </w:tcPr>
          <w:p w:rsidR="00DB0294" w:rsidRDefault="00DB0294" w:rsidP="002138A2"/>
        </w:tc>
        <w:tc>
          <w:tcPr>
            <w:tcW w:w="762" w:type="dxa"/>
          </w:tcPr>
          <w:p w:rsidR="00DB0294" w:rsidRDefault="00DB0294" w:rsidP="002138A2"/>
        </w:tc>
      </w:tr>
      <w:tr w:rsidR="00DB0294" w:rsidTr="002138A2">
        <w:tc>
          <w:tcPr>
            <w:tcW w:w="1951" w:type="dxa"/>
          </w:tcPr>
          <w:p w:rsidR="00DB0294" w:rsidRDefault="00DB0294" w:rsidP="002138A2">
            <w:r>
              <w:t xml:space="preserve">Рабочая программа разработана на основе  </w:t>
            </w:r>
          </w:p>
        </w:tc>
        <w:tc>
          <w:tcPr>
            <w:tcW w:w="7620" w:type="dxa"/>
            <w:gridSpan w:val="10"/>
          </w:tcPr>
          <w:p w:rsidR="00DB0294" w:rsidRPr="008E78C1" w:rsidRDefault="00DB0294" w:rsidP="00DB029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C49B3">
              <w:rPr>
                <w:rFonts w:ascii="Times New Roman" w:hAnsi="Times New Roman" w:cs="Times New Roman"/>
              </w:rPr>
              <w:t xml:space="preserve">Основной образовательной программы основного общего образования МКОУ </w:t>
            </w:r>
            <w:proofErr w:type="spellStart"/>
            <w:r w:rsidRPr="009C49B3">
              <w:rPr>
                <w:rFonts w:ascii="Times New Roman" w:hAnsi="Times New Roman" w:cs="Times New Roman"/>
              </w:rPr>
              <w:t>Невонской</w:t>
            </w:r>
            <w:proofErr w:type="spellEnd"/>
            <w:r w:rsidRPr="009C49B3">
              <w:rPr>
                <w:rFonts w:ascii="Times New Roman" w:hAnsi="Times New Roman" w:cs="Times New Roman"/>
              </w:rPr>
              <w:t xml:space="preserve"> школы; </w:t>
            </w:r>
            <w:r w:rsidRPr="004B51ED">
              <w:rPr>
                <w:rFonts w:ascii="Times New Roman" w:hAnsi="Times New Roman" w:cs="Times New Roman"/>
              </w:rPr>
              <w:t xml:space="preserve"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 </w:t>
            </w:r>
            <w:r w:rsidRPr="008E78C1">
              <w:rPr>
                <w:sz w:val="24"/>
                <w:szCs w:val="24"/>
              </w:rPr>
              <w:t xml:space="preserve">Примерная рабочая программа: 7 – 9  классы. Автор </w:t>
            </w:r>
            <w:proofErr w:type="spellStart"/>
            <w:r w:rsidRPr="008E78C1">
              <w:rPr>
                <w:sz w:val="24"/>
                <w:szCs w:val="24"/>
              </w:rPr>
              <w:t>Л.Л.Босова</w:t>
            </w:r>
            <w:proofErr w:type="spellEnd"/>
            <w:r w:rsidRPr="008E78C1">
              <w:rPr>
                <w:sz w:val="24"/>
                <w:szCs w:val="24"/>
              </w:rPr>
              <w:t xml:space="preserve">, </w:t>
            </w:r>
            <w:proofErr w:type="spellStart"/>
            <w:r w:rsidRPr="008E78C1">
              <w:rPr>
                <w:sz w:val="24"/>
                <w:szCs w:val="24"/>
              </w:rPr>
              <w:t>А.Ю.Босова</w:t>
            </w:r>
            <w:proofErr w:type="spellEnd"/>
            <w:r w:rsidRPr="008E78C1">
              <w:rPr>
                <w:sz w:val="24"/>
                <w:szCs w:val="24"/>
              </w:rPr>
              <w:t>.</w:t>
            </w:r>
          </w:p>
          <w:p w:rsidR="00DB0294" w:rsidRPr="00DB0294" w:rsidRDefault="00DB0294" w:rsidP="00DB029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E78C1">
              <w:rPr>
                <w:sz w:val="24"/>
                <w:szCs w:val="24"/>
              </w:rPr>
              <w:t>М.: БИНОМ. Лаборатория знаний, 2016. – 30 с.: ил. – (Программы и планирование)</w:t>
            </w:r>
            <w:proofErr w:type="gramStart"/>
            <w:r w:rsidRPr="008E78C1">
              <w:rPr>
                <w:sz w:val="24"/>
                <w:szCs w:val="24"/>
              </w:rPr>
              <w:t>.О</w:t>
            </w:r>
            <w:proofErr w:type="gramEnd"/>
            <w:r w:rsidRPr="008E78C1">
              <w:rPr>
                <w:sz w:val="24"/>
                <w:szCs w:val="24"/>
              </w:rPr>
              <w:t>бщее количество часов за уровень основного общего образования составляет 3 часа со следующим распределением часов по классам: 7-й класс – 1 час; 8-й класс – 1 час, 9-й класс – 1 час.</w:t>
            </w:r>
          </w:p>
        </w:tc>
      </w:tr>
      <w:tr w:rsidR="00DB0294" w:rsidTr="007E6720">
        <w:trPr>
          <w:trHeight w:val="4420"/>
        </w:trPr>
        <w:tc>
          <w:tcPr>
            <w:tcW w:w="1951" w:type="dxa"/>
          </w:tcPr>
          <w:p w:rsidR="00DB0294" w:rsidRDefault="00DB0294" w:rsidP="002138A2">
            <w:r>
              <w:t>Цели программы</w:t>
            </w:r>
          </w:p>
        </w:tc>
        <w:tc>
          <w:tcPr>
            <w:tcW w:w="7620" w:type="dxa"/>
            <w:gridSpan w:val="10"/>
          </w:tcPr>
          <w:p w:rsidR="00DB0294" w:rsidRPr="00D9483A" w:rsidRDefault="00DB0294" w:rsidP="00DB02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Pr="00D948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формированию целостного мировоззрения</w:t>
            </w:r>
            <w:r w:rsidRPr="00D9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соответствующего современному</w:t>
            </w:r>
            <w:r w:rsidRPr="00D948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D9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      </w:r>
          </w:p>
          <w:p w:rsidR="00DB0294" w:rsidRPr="00D9483A" w:rsidRDefault="00DB0294" w:rsidP="00DB02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Pr="00D948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совершенствованию </w:t>
            </w:r>
            <w:proofErr w:type="spellStart"/>
            <w:r w:rsidRPr="00D948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D948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общекультурных навыков работы с информацией</w:t>
            </w:r>
            <w:r w:rsidRPr="00D9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систематизации и </w:t>
            </w:r>
            <w:proofErr w:type="gramStart"/>
            <w:r w:rsidRPr="00D9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обобщения</w:t>
            </w:r>
            <w:proofErr w:type="gramEnd"/>
            <w:r w:rsidRPr="00D9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      </w:r>
          </w:p>
          <w:p w:rsidR="00DB0294" w:rsidRPr="00DB0294" w:rsidRDefault="00DB0294" w:rsidP="002138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Pr="00D948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воспитанию ответственного и избирательного отношения к информации</w:t>
            </w:r>
            <w:r w:rsidRPr="00D9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      </w:r>
          </w:p>
        </w:tc>
      </w:tr>
      <w:tr w:rsidR="00DB0294" w:rsidTr="00DB0294">
        <w:tc>
          <w:tcPr>
            <w:tcW w:w="1950" w:type="dxa"/>
          </w:tcPr>
          <w:p w:rsidR="00DB0294" w:rsidRDefault="00DB0294" w:rsidP="002138A2">
            <w:r>
              <w:t>Задачи программы</w:t>
            </w:r>
          </w:p>
        </w:tc>
        <w:tc>
          <w:tcPr>
            <w:tcW w:w="7620" w:type="dxa"/>
            <w:gridSpan w:val="10"/>
          </w:tcPr>
          <w:p w:rsidR="00DB0294" w:rsidRPr="00D9483A" w:rsidRDefault="00DB0294" w:rsidP="00DB02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9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 </w:t>
            </w:r>
          </w:p>
          <w:p w:rsidR="00DB0294" w:rsidRPr="00D9483A" w:rsidRDefault="00DB0294" w:rsidP="00DB02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9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познавательных интересов, интеллектуальных и творческих способностей средствами ИКТ; </w:t>
            </w:r>
          </w:p>
          <w:p w:rsidR="00DB0294" w:rsidRPr="00D9483A" w:rsidRDefault="00DB0294" w:rsidP="00DB02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9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      </w:r>
          </w:p>
          <w:p w:rsidR="00DB0294" w:rsidRPr="00D9483A" w:rsidRDefault="00DB0294" w:rsidP="00DB02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9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 </w:t>
            </w:r>
          </w:p>
          <w:p w:rsidR="00DB0294" w:rsidRPr="009C49B3" w:rsidRDefault="00DB0294" w:rsidP="002138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294" w:rsidTr="00DB0294">
        <w:tc>
          <w:tcPr>
            <w:tcW w:w="1950" w:type="dxa"/>
          </w:tcPr>
          <w:p w:rsidR="00DB0294" w:rsidRDefault="00DB0294" w:rsidP="002138A2">
            <w:r>
              <w:t>Форма промежуточной аттестации</w:t>
            </w:r>
          </w:p>
          <w:p w:rsidR="00DB0294" w:rsidRDefault="00DB0294" w:rsidP="002138A2"/>
        </w:tc>
        <w:tc>
          <w:tcPr>
            <w:tcW w:w="7620" w:type="dxa"/>
            <w:gridSpan w:val="10"/>
          </w:tcPr>
          <w:p w:rsidR="00DB0294" w:rsidRPr="009C49B3" w:rsidRDefault="00DB0294" w:rsidP="002138A2">
            <w:pPr>
              <w:rPr>
                <w:rFonts w:ascii="Times New Roman" w:hAnsi="Times New Roman" w:cs="Times New Roman"/>
              </w:rPr>
            </w:pPr>
            <w:r w:rsidRPr="009C49B3">
              <w:rPr>
                <w:rFonts w:ascii="Times New Roman" w:hAnsi="Times New Roman" w:cs="Times New Roman"/>
              </w:rPr>
              <w:t>Годовая оценка</w:t>
            </w:r>
          </w:p>
        </w:tc>
      </w:tr>
    </w:tbl>
    <w:p w:rsidR="00DB0294" w:rsidRDefault="00DB0294" w:rsidP="00DB0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294" w:rsidRDefault="00DB0294" w:rsidP="00DB0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294" w:rsidRDefault="00DB0294" w:rsidP="00DB0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5A0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="00F3402B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Pr="004F4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402B">
        <w:rPr>
          <w:rFonts w:ascii="Times New Roman" w:hAnsi="Times New Roman" w:cs="Times New Roman"/>
          <w:b/>
          <w:sz w:val="24"/>
          <w:szCs w:val="24"/>
        </w:rPr>
        <w:t xml:space="preserve">информатике и ИКТ  </w:t>
      </w:r>
      <w:r>
        <w:rPr>
          <w:rFonts w:ascii="Times New Roman" w:hAnsi="Times New Roman" w:cs="Times New Roman"/>
          <w:b/>
          <w:sz w:val="24"/>
          <w:szCs w:val="24"/>
        </w:rPr>
        <w:t xml:space="preserve">10-11 (база) </w:t>
      </w:r>
      <w:r w:rsidRPr="00431AAB">
        <w:rPr>
          <w:rFonts w:ascii="Times New Roman" w:hAnsi="Times New Roman" w:cs="Times New Roman"/>
          <w:b/>
          <w:sz w:val="24"/>
          <w:szCs w:val="24"/>
        </w:rPr>
        <w:t xml:space="preserve">классы </w:t>
      </w:r>
      <w:r w:rsidRPr="004F45A0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proofErr w:type="spellStart"/>
      <w:r w:rsidRPr="004F45A0">
        <w:rPr>
          <w:rFonts w:ascii="Times New Roman" w:hAnsi="Times New Roman" w:cs="Times New Roman"/>
          <w:b/>
          <w:sz w:val="24"/>
          <w:szCs w:val="24"/>
        </w:rPr>
        <w:t>Невонская</w:t>
      </w:r>
      <w:proofErr w:type="spellEnd"/>
      <w:r w:rsidRPr="004F45A0">
        <w:rPr>
          <w:rFonts w:ascii="Times New Roman" w:hAnsi="Times New Roman" w:cs="Times New Roman"/>
          <w:b/>
          <w:sz w:val="24"/>
          <w:szCs w:val="24"/>
        </w:rPr>
        <w:t xml:space="preserve"> школа</w:t>
      </w:r>
    </w:p>
    <w:p w:rsidR="00DB0294" w:rsidRDefault="00DB0294" w:rsidP="00DB0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50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DB0294" w:rsidTr="002138A2">
        <w:tc>
          <w:tcPr>
            <w:tcW w:w="1951" w:type="dxa"/>
          </w:tcPr>
          <w:p w:rsidR="00DB0294" w:rsidRDefault="00DB0294" w:rsidP="002138A2">
            <w:r>
              <w:t>предмет</w:t>
            </w:r>
          </w:p>
        </w:tc>
        <w:tc>
          <w:tcPr>
            <w:tcW w:w="7620" w:type="dxa"/>
            <w:gridSpan w:val="10"/>
          </w:tcPr>
          <w:p w:rsidR="00DB0294" w:rsidRDefault="00F3402B" w:rsidP="002138A2">
            <w:r>
              <w:t>Информатика и ИКТ</w:t>
            </w:r>
          </w:p>
        </w:tc>
      </w:tr>
      <w:tr w:rsidR="00DB0294" w:rsidTr="002138A2">
        <w:tc>
          <w:tcPr>
            <w:tcW w:w="1951" w:type="dxa"/>
          </w:tcPr>
          <w:p w:rsidR="00DB0294" w:rsidRDefault="00DB0294" w:rsidP="002138A2">
            <w:r>
              <w:t>Уровень</w:t>
            </w:r>
          </w:p>
        </w:tc>
        <w:tc>
          <w:tcPr>
            <w:tcW w:w="7620" w:type="dxa"/>
            <w:gridSpan w:val="10"/>
          </w:tcPr>
          <w:p w:rsidR="00DB0294" w:rsidRDefault="00DB0294" w:rsidP="002138A2"/>
        </w:tc>
      </w:tr>
      <w:tr w:rsidR="00DB0294" w:rsidTr="002138A2">
        <w:tc>
          <w:tcPr>
            <w:tcW w:w="1951" w:type="dxa"/>
          </w:tcPr>
          <w:p w:rsidR="00DB0294" w:rsidRDefault="00DB0294" w:rsidP="002138A2">
            <w:r>
              <w:t>класс</w:t>
            </w:r>
          </w:p>
        </w:tc>
        <w:tc>
          <w:tcPr>
            <w:tcW w:w="762" w:type="dxa"/>
          </w:tcPr>
          <w:p w:rsidR="00DB0294" w:rsidRDefault="00DB0294" w:rsidP="002138A2">
            <w:r>
              <w:t>10</w:t>
            </w:r>
          </w:p>
        </w:tc>
        <w:tc>
          <w:tcPr>
            <w:tcW w:w="762" w:type="dxa"/>
          </w:tcPr>
          <w:p w:rsidR="00DB0294" w:rsidRDefault="00DB0294" w:rsidP="002138A2">
            <w:r>
              <w:t>11</w:t>
            </w:r>
          </w:p>
        </w:tc>
        <w:tc>
          <w:tcPr>
            <w:tcW w:w="762" w:type="dxa"/>
          </w:tcPr>
          <w:p w:rsidR="00DB0294" w:rsidRDefault="00DB0294" w:rsidP="002138A2"/>
        </w:tc>
        <w:tc>
          <w:tcPr>
            <w:tcW w:w="762" w:type="dxa"/>
          </w:tcPr>
          <w:p w:rsidR="00DB0294" w:rsidRDefault="00DB0294" w:rsidP="002138A2"/>
        </w:tc>
        <w:tc>
          <w:tcPr>
            <w:tcW w:w="762" w:type="dxa"/>
          </w:tcPr>
          <w:p w:rsidR="00DB0294" w:rsidRDefault="00DB0294" w:rsidP="002138A2"/>
        </w:tc>
        <w:tc>
          <w:tcPr>
            <w:tcW w:w="762" w:type="dxa"/>
          </w:tcPr>
          <w:p w:rsidR="00DB0294" w:rsidRDefault="00DB0294" w:rsidP="002138A2"/>
        </w:tc>
        <w:tc>
          <w:tcPr>
            <w:tcW w:w="762" w:type="dxa"/>
          </w:tcPr>
          <w:p w:rsidR="00DB0294" w:rsidRDefault="00DB0294" w:rsidP="002138A2"/>
        </w:tc>
        <w:tc>
          <w:tcPr>
            <w:tcW w:w="762" w:type="dxa"/>
          </w:tcPr>
          <w:p w:rsidR="00DB0294" w:rsidRDefault="00DB0294" w:rsidP="002138A2"/>
        </w:tc>
        <w:tc>
          <w:tcPr>
            <w:tcW w:w="762" w:type="dxa"/>
          </w:tcPr>
          <w:p w:rsidR="00DB0294" w:rsidRDefault="00DB0294" w:rsidP="002138A2"/>
        </w:tc>
        <w:tc>
          <w:tcPr>
            <w:tcW w:w="762" w:type="dxa"/>
          </w:tcPr>
          <w:p w:rsidR="00DB0294" w:rsidRDefault="00DB0294" w:rsidP="002138A2"/>
        </w:tc>
      </w:tr>
      <w:tr w:rsidR="00DB0294" w:rsidTr="002138A2">
        <w:tc>
          <w:tcPr>
            <w:tcW w:w="1951" w:type="dxa"/>
          </w:tcPr>
          <w:p w:rsidR="00DB0294" w:rsidRDefault="00DB0294" w:rsidP="002138A2">
            <w:r>
              <w:t>Количество часов:</w:t>
            </w:r>
          </w:p>
        </w:tc>
        <w:tc>
          <w:tcPr>
            <w:tcW w:w="762" w:type="dxa"/>
          </w:tcPr>
          <w:p w:rsidR="00DB0294" w:rsidRPr="004642BE" w:rsidRDefault="00DB0294" w:rsidP="002138A2">
            <w:r>
              <w:t>68</w:t>
            </w:r>
          </w:p>
        </w:tc>
        <w:tc>
          <w:tcPr>
            <w:tcW w:w="762" w:type="dxa"/>
          </w:tcPr>
          <w:p w:rsidR="00DB0294" w:rsidRPr="004642BE" w:rsidRDefault="00DB0294" w:rsidP="002138A2">
            <w:r>
              <w:t>68</w:t>
            </w:r>
          </w:p>
        </w:tc>
        <w:tc>
          <w:tcPr>
            <w:tcW w:w="762" w:type="dxa"/>
          </w:tcPr>
          <w:p w:rsidR="00DB0294" w:rsidRPr="004642BE" w:rsidRDefault="00DB0294" w:rsidP="002138A2"/>
        </w:tc>
        <w:tc>
          <w:tcPr>
            <w:tcW w:w="762" w:type="dxa"/>
          </w:tcPr>
          <w:p w:rsidR="00DB0294" w:rsidRPr="004642BE" w:rsidRDefault="00DB0294" w:rsidP="002138A2"/>
        </w:tc>
        <w:tc>
          <w:tcPr>
            <w:tcW w:w="762" w:type="dxa"/>
          </w:tcPr>
          <w:p w:rsidR="00DB0294" w:rsidRDefault="00DB0294" w:rsidP="002138A2"/>
        </w:tc>
        <w:tc>
          <w:tcPr>
            <w:tcW w:w="762" w:type="dxa"/>
          </w:tcPr>
          <w:p w:rsidR="00DB0294" w:rsidRDefault="00DB0294" w:rsidP="002138A2"/>
        </w:tc>
        <w:tc>
          <w:tcPr>
            <w:tcW w:w="762" w:type="dxa"/>
          </w:tcPr>
          <w:p w:rsidR="00DB0294" w:rsidRDefault="00DB0294" w:rsidP="002138A2"/>
        </w:tc>
        <w:tc>
          <w:tcPr>
            <w:tcW w:w="762" w:type="dxa"/>
          </w:tcPr>
          <w:p w:rsidR="00DB0294" w:rsidRDefault="00DB0294" w:rsidP="002138A2"/>
        </w:tc>
        <w:tc>
          <w:tcPr>
            <w:tcW w:w="762" w:type="dxa"/>
          </w:tcPr>
          <w:p w:rsidR="00DB0294" w:rsidRDefault="00DB0294" w:rsidP="002138A2"/>
        </w:tc>
        <w:tc>
          <w:tcPr>
            <w:tcW w:w="762" w:type="dxa"/>
          </w:tcPr>
          <w:p w:rsidR="00DB0294" w:rsidRDefault="00DB0294" w:rsidP="002138A2"/>
        </w:tc>
      </w:tr>
      <w:tr w:rsidR="00DB0294" w:rsidTr="002138A2">
        <w:tc>
          <w:tcPr>
            <w:tcW w:w="1951" w:type="dxa"/>
          </w:tcPr>
          <w:p w:rsidR="00DB0294" w:rsidRDefault="00DB0294" w:rsidP="002138A2">
            <w:r>
              <w:t xml:space="preserve">Рабочая программа разработана на основе  </w:t>
            </w:r>
          </w:p>
        </w:tc>
        <w:tc>
          <w:tcPr>
            <w:tcW w:w="7620" w:type="dxa"/>
            <w:gridSpan w:val="10"/>
          </w:tcPr>
          <w:p w:rsidR="00DB0294" w:rsidRPr="00F3402B" w:rsidRDefault="00DB0294" w:rsidP="00F3402B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Arial Narrow" w:hAnsi="Arial Narrow" w:cs="Times New Roman"/>
                <w:b w:val="0"/>
                <w:sz w:val="22"/>
                <w:szCs w:val="22"/>
              </w:rPr>
            </w:pPr>
            <w:r w:rsidRPr="00F3402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Основной образовательной программы основного общего образования МКОУ </w:t>
            </w:r>
            <w:proofErr w:type="spellStart"/>
            <w:r w:rsidRPr="00F3402B">
              <w:rPr>
                <w:rFonts w:ascii="Times New Roman" w:hAnsi="Times New Roman" w:cs="Times New Roman"/>
                <w:b w:val="0"/>
                <w:sz w:val="22"/>
                <w:szCs w:val="22"/>
              </w:rPr>
              <w:t>Невонской</w:t>
            </w:r>
            <w:proofErr w:type="spellEnd"/>
            <w:r w:rsidRPr="00F3402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школы; требований к результатам освоения основной образовательной программы</w:t>
            </w:r>
            <w:r w:rsidR="00F3402B" w:rsidRPr="00F3402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среднего </w:t>
            </w:r>
            <w:r w:rsidRPr="00F3402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общего образования, представленных в федеральном государственном образовательном стандарте </w:t>
            </w:r>
            <w:r w:rsidR="00F3402B" w:rsidRPr="00F3402B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среднего</w:t>
            </w:r>
            <w:r w:rsidRPr="00F3402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образования второго поколения; </w:t>
            </w:r>
            <w:r w:rsidR="00F3402B" w:rsidRPr="00F3402B">
              <w:rPr>
                <w:rFonts w:ascii="Times New Roman" w:hAnsi="Times New Roman" w:cs="Times New Roman"/>
                <w:b w:val="0"/>
                <w:i/>
                <w:color w:val="000000"/>
                <w:sz w:val="22"/>
                <w:szCs w:val="22"/>
              </w:rPr>
              <w:t xml:space="preserve">авторской программы  </w:t>
            </w:r>
            <w:proofErr w:type="spellStart"/>
            <w:r w:rsidR="00F3402B" w:rsidRPr="00F3402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Угриновича</w:t>
            </w:r>
            <w:proofErr w:type="spellEnd"/>
            <w:r w:rsidR="00F3402B" w:rsidRPr="00F3402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Н.Д.</w:t>
            </w:r>
            <w:r w:rsidR="00F3402B" w:rsidRPr="00F3402B">
              <w:rPr>
                <w:rFonts w:ascii="Times New Roman" w:hAnsi="Times New Roman" w:cs="Times New Roman"/>
                <w:b w:val="0"/>
                <w:i/>
                <w:color w:val="000000"/>
                <w:sz w:val="22"/>
                <w:szCs w:val="22"/>
              </w:rPr>
              <w:t xml:space="preserve"> </w:t>
            </w:r>
            <w:r w:rsidR="00F3402B" w:rsidRPr="00F3402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r w:rsidR="00F3402B" w:rsidRPr="00F3402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 учетом примерной программы среднего (полного) общего образования по курсу «Информатика и ИКТ» на базовом уровне и к</w:t>
            </w:r>
            <w:r w:rsidR="00F3402B" w:rsidRPr="00F3402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одификатора элементов содержания для составления контрольных измерительных материалов (КИМ) единого государственного экзамена</w:t>
            </w:r>
            <w:r w:rsidR="00F3402B" w:rsidRPr="00F3402B">
              <w:rPr>
                <w:rFonts w:ascii="Arial Narrow" w:hAnsi="Arial Narrow" w:cs="Times New Roman"/>
                <w:b w:val="0"/>
                <w:bCs w:val="0"/>
                <w:sz w:val="22"/>
                <w:szCs w:val="22"/>
              </w:rPr>
              <w:t>.</w:t>
            </w:r>
            <w:r w:rsidR="00F3402B" w:rsidRPr="00F3402B">
              <w:rPr>
                <w:rFonts w:ascii="Arial Narrow" w:hAnsi="Arial Narrow" w:cs="Times New Roman"/>
                <w:b w:val="0"/>
                <w:sz w:val="22"/>
                <w:szCs w:val="22"/>
              </w:rPr>
              <w:t xml:space="preserve"> </w:t>
            </w:r>
          </w:p>
        </w:tc>
      </w:tr>
      <w:tr w:rsidR="00DB0294" w:rsidTr="002138A2">
        <w:tc>
          <w:tcPr>
            <w:tcW w:w="1951" w:type="dxa"/>
          </w:tcPr>
          <w:p w:rsidR="00DB0294" w:rsidRDefault="00DB0294" w:rsidP="002138A2">
            <w:r>
              <w:t>Цели программы</w:t>
            </w:r>
          </w:p>
        </w:tc>
        <w:tc>
          <w:tcPr>
            <w:tcW w:w="7620" w:type="dxa"/>
            <w:gridSpan w:val="10"/>
          </w:tcPr>
          <w:p w:rsidR="00F3402B" w:rsidRPr="008A5A11" w:rsidRDefault="00F3402B" w:rsidP="00F3402B">
            <w:pPr>
              <w:tabs>
                <w:tab w:val="left" w:pos="993"/>
              </w:tabs>
              <w:jc w:val="both"/>
            </w:pPr>
            <w:r>
              <w:t>-</w:t>
            </w:r>
            <w:r w:rsidRPr="008A5A11">
      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      </w:r>
          </w:p>
          <w:p w:rsidR="00F3402B" w:rsidRPr="008A5A11" w:rsidRDefault="00F3402B" w:rsidP="00F3402B">
            <w:pPr>
              <w:tabs>
                <w:tab w:val="left" w:pos="993"/>
              </w:tabs>
              <w:jc w:val="both"/>
            </w:pPr>
            <w:r>
              <w:t>-</w:t>
            </w:r>
            <w:r w:rsidRPr="008A5A11">
      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      </w:r>
          </w:p>
          <w:p w:rsidR="00F3402B" w:rsidRPr="008A5A11" w:rsidRDefault="00F3402B" w:rsidP="00F3402B">
            <w:pPr>
              <w:tabs>
                <w:tab w:val="left" w:pos="993"/>
              </w:tabs>
              <w:jc w:val="both"/>
            </w:pPr>
            <w:r>
              <w:t>-</w:t>
            </w:r>
            <w:r w:rsidRPr="008A5A11">
      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      </w:r>
          </w:p>
          <w:p w:rsidR="00F3402B" w:rsidRPr="008A5A11" w:rsidRDefault="00F3402B" w:rsidP="00F3402B">
            <w:pPr>
              <w:tabs>
                <w:tab w:val="left" w:pos="993"/>
              </w:tabs>
              <w:jc w:val="both"/>
            </w:pPr>
            <w:r>
              <w:t>-</w:t>
            </w:r>
            <w:r w:rsidRPr="008A5A11">
              <w:t>воспитание ответственного отношения к соблюдению этических и правовых норм информационной деятельности;</w:t>
            </w:r>
          </w:p>
          <w:p w:rsidR="00DB0294" w:rsidRDefault="00F3402B" w:rsidP="00F3402B">
            <w:pPr>
              <w:tabs>
                <w:tab w:val="left" w:pos="993"/>
              </w:tabs>
              <w:jc w:val="both"/>
            </w:pPr>
            <w:r>
              <w:t>-</w:t>
            </w:r>
            <w:r w:rsidRPr="008A5A11">
      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      </w:r>
          </w:p>
          <w:p w:rsidR="00F3402B" w:rsidRPr="00F3402B" w:rsidRDefault="00F3402B" w:rsidP="00F3402B">
            <w:pPr>
              <w:tabs>
                <w:tab w:val="left" w:pos="993"/>
              </w:tabs>
              <w:jc w:val="both"/>
            </w:pPr>
          </w:p>
        </w:tc>
      </w:tr>
      <w:tr w:rsidR="00DB0294" w:rsidTr="002138A2">
        <w:tc>
          <w:tcPr>
            <w:tcW w:w="1951" w:type="dxa"/>
          </w:tcPr>
          <w:p w:rsidR="00DB0294" w:rsidRDefault="00DB0294" w:rsidP="002138A2">
            <w:r>
              <w:t>Задачи программы</w:t>
            </w:r>
          </w:p>
        </w:tc>
        <w:tc>
          <w:tcPr>
            <w:tcW w:w="7620" w:type="dxa"/>
            <w:gridSpan w:val="10"/>
          </w:tcPr>
          <w:p w:rsidR="00DB0294" w:rsidRPr="00F3402B" w:rsidRDefault="00F3402B" w:rsidP="00F3402B">
            <w:pPr>
              <w:jc w:val="both"/>
              <w:rPr>
                <w:rFonts w:ascii="Times New Roman" w:hAnsi="Times New Roman" w:cs="Times New Roman"/>
                <w:iCs/>
              </w:rPr>
            </w:pPr>
            <w:proofErr w:type="gramStart"/>
            <w:r w:rsidRPr="00F3402B">
              <w:rPr>
                <w:rFonts w:ascii="Times New Roman" w:hAnsi="Times New Roman" w:cs="Times New Roman"/>
              </w:rPr>
              <w:t>изучении</w:t>
            </w:r>
            <w:proofErr w:type="gramEnd"/>
            <w:r w:rsidRPr="00F3402B">
              <w:rPr>
                <w:rFonts w:ascii="Times New Roman" w:hAnsi="Times New Roman" w:cs="Times New Roman"/>
              </w:rPr>
              <w:t xml:space="preserve"> </w:t>
            </w:r>
            <w:r w:rsidRPr="00F3402B">
              <w:rPr>
                <w:rFonts w:ascii="Times New Roman" w:hAnsi="Times New Roman" w:cs="Times New Roman"/>
                <w:i/>
                <w:iCs/>
              </w:rPr>
              <w:t xml:space="preserve">общих закономерностей функционирования, создания </w:t>
            </w:r>
            <w:r w:rsidRPr="00F3402B">
              <w:rPr>
                <w:rFonts w:ascii="Times New Roman" w:hAnsi="Times New Roman" w:cs="Times New Roman"/>
              </w:rPr>
              <w:t xml:space="preserve">и </w:t>
            </w:r>
            <w:r w:rsidRPr="00F3402B">
              <w:rPr>
                <w:rFonts w:ascii="Times New Roman" w:hAnsi="Times New Roman" w:cs="Times New Roman"/>
                <w:i/>
                <w:iCs/>
              </w:rPr>
              <w:t>применения</w:t>
            </w:r>
            <w:r w:rsidRPr="00F3402B">
              <w:rPr>
                <w:rFonts w:ascii="Times New Roman" w:hAnsi="Times New Roman" w:cs="Times New Roman"/>
              </w:rPr>
              <w:t xml:space="preserve"> информационных систем, преимущес</w:t>
            </w:r>
            <w:r w:rsidRPr="00F3402B">
              <w:rPr>
                <w:rFonts w:ascii="Times New Roman" w:hAnsi="Times New Roman" w:cs="Times New Roman"/>
              </w:rPr>
              <w:t>т</w:t>
            </w:r>
            <w:r w:rsidRPr="00F3402B">
              <w:rPr>
                <w:rFonts w:ascii="Times New Roman" w:hAnsi="Times New Roman" w:cs="Times New Roman"/>
              </w:rPr>
              <w:t xml:space="preserve">венно автоматизированных. С </w:t>
            </w:r>
            <w:r w:rsidRPr="00F3402B">
              <w:rPr>
                <w:rFonts w:ascii="Times New Roman" w:hAnsi="Times New Roman" w:cs="Times New Roman"/>
                <w:color w:val="000000"/>
              </w:rPr>
              <w:t>точки</w:t>
            </w:r>
            <w:r w:rsidRPr="00F3402B">
              <w:rPr>
                <w:rFonts w:ascii="Times New Roman" w:hAnsi="Times New Roman" w:cs="Times New Roman"/>
              </w:rPr>
              <w:t xml:space="preserve"> зрения </w:t>
            </w:r>
            <w:r w:rsidRPr="00F3402B">
              <w:rPr>
                <w:rFonts w:ascii="Times New Roman" w:hAnsi="Times New Roman" w:cs="Times New Roman"/>
                <w:i/>
                <w:iCs/>
              </w:rPr>
              <w:t>содержания</w:t>
            </w:r>
            <w:r w:rsidRPr="00F3402B">
              <w:rPr>
                <w:rFonts w:ascii="Times New Roman" w:hAnsi="Times New Roman" w:cs="Times New Roman"/>
              </w:rPr>
              <w:t xml:space="preserve"> это позволяет развить основы системного видения мира, расширить возможности информационного моделирования, обеспечив тем самым зн</w:t>
            </w:r>
            <w:r w:rsidRPr="00F3402B">
              <w:rPr>
                <w:rFonts w:ascii="Times New Roman" w:hAnsi="Times New Roman" w:cs="Times New Roman"/>
              </w:rPr>
              <w:t>а</w:t>
            </w:r>
            <w:r w:rsidRPr="00F3402B">
              <w:rPr>
                <w:rFonts w:ascii="Times New Roman" w:hAnsi="Times New Roman" w:cs="Times New Roman"/>
              </w:rPr>
              <w:t xml:space="preserve">чительное расширение и углубление </w:t>
            </w:r>
            <w:proofErr w:type="spellStart"/>
            <w:r w:rsidRPr="00F3402B">
              <w:rPr>
                <w:rFonts w:ascii="Times New Roman" w:hAnsi="Times New Roman" w:cs="Times New Roman"/>
              </w:rPr>
              <w:t>межпредметных</w:t>
            </w:r>
            <w:proofErr w:type="spellEnd"/>
            <w:r w:rsidRPr="00F3402B">
              <w:rPr>
                <w:rFonts w:ascii="Times New Roman" w:hAnsi="Times New Roman" w:cs="Times New Roman"/>
              </w:rPr>
              <w:t xml:space="preserve"> связей информатики с другими ди</w:t>
            </w:r>
            <w:r w:rsidRPr="00F3402B">
              <w:rPr>
                <w:rFonts w:ascii="Times New Roman" w:hAnsi="Times New Roman" w:cs="Times New Roman"/>
              </w:rPr>
              <w:t>с</w:t>
            </w:r>
            <w:r w:rsidRPr="00F3402B">
              <w:rPr>
                <w:rFonts w:ascii="Times New Roman" w:hAnsi="Times New Roman" w:cs="Times New Roman"/>
              </w:rPr>
              <w:t xml:space="preserve">циплинами. С </w:t>
            </w:r>
            <w:r w:rsidRPr="00F3402B">
              <w:rPr>
                <w:rFonts w:ascii="Times New Roman" w:hAnsi="Times New Roman" w:cs="Times New Roman"/>
                <w:color w:val="000000"/>
              </w:rPr>
              <w:t>точки</w:t>
            </w:r>
            <w:r w:rsidRPr="00F3402B">
              <w:rPr>
                <w:rFonts w:ascii="Times New Roman" w:hAnsi="Times New Roman" w:cs="Times New Roman"/>
              </w:rPr>
              <w:t xml:space="preserve"> зрения </w:t>
            </w:r>
            <w:r w:rsidRPr="00F3402B">
              <w:rPr>
                <w:rFonts w:ascii="Times New Roman" w:hAnsi="Times New Roman" w:cs="Times New Roman"/>
                <w:i/>
                <w:iCs/>
              </w:rPr>
              <w:t>деятельности</w:t>
            </w:r>
            <w:r w:rsidRPr="00F3402B">
              <w:rPr>
                <w:rFonts w:ascii="Times New Roman" w:hAnsi="Times New Roman" w:cs="Times New Roman"/>
              </w:rPr>
              <w:t xml:space="preserve">, это дает возможность сформировать методологию использования основных автоматизированных </w:t>
            </w:r>
            <w:r w:rsidRPr="00F3402B">
              <w:rPr>
                <w:rFonts w:ascii="Times New Roman" w:hAnsi="Times New Roman" w:cs="Times New Roman"/>
                <w:i/>
                <w:iCs/>
              </w:rPr>
              <w:t>информационных систем в решении ко</w:t>
            </w:r>
            <w:r w:rsidRPr="00F3402B">
              <w:rPr>
                <w:rFonts w:ascii="Times New Roman" w:hAnsi="Times New Roman" w:cs="Times New Roman"/>
                <w:i/>
                <w:iCs/>
              </w:rPr>
              <w:t>н</w:t>
            </w:r>
            <w:r w:rsidRPr="00F3402B">
              <w:rPr>
                <w:rFonts w:ascii="Times New Roman" w:hAnsi="Times New Roman" w:cs="Times New Roman"/>
                <w:i/>
                <w:iCs/>
              </w:rPr>
              <w:t xml:space="preserve">кретных задач, </w:t>
            </w:r>
            <w:r w:rsidRPr="00F3402B">
              <w:rPr>
                <w:rFonts w:ascii="Times New Roman" w:hAnsi="Times New Roman" w:cs="Times New Roman"/>
                <w:iCs/>
              </w:rPr>
              <w:t>связанных с анализом и представлением основных информационных пр</w:t>
            </w:r>
            <w:r w:rsidRPr="00F3402B">
              <w:rPr>
                <w:rFonts w:ascii="Times New Roman" w:hAnsi="Times New Roman" w:cs="Times New Roman"/>
                <w:iCs/>
              </w:rPr>
              <w:t>о</w:t>
            </w:r>
            <w:r w:rsidRPr="00F3402B">
              <w:rPr>
                <w:rFonts w:ascii="Times New Roman" w:hAnsi="Times New Roman" w:cs="Times New Roman"/>
                <w:iCs/>
              </w:rPr>
              <w:t>цессов.</w:t>
            </w:r>
          </w:p>
        </w:tc>
      </w:tr>
      <w:tr w:rsidR="00DB0294" w:rsidTr="002138A2">
        <w:tc>
          <w:tcPr>
            <w:tcW w:w="1951" w:type="dxa"/>
          </w:tcPr>
          <w:p w:rsidR="00DB0294" w:rsidRDefault="00DB0294" w:rsidP="002138A2">
            <w:r>
              <w:t>Форма промежуточной аттестации</w:t>
            </w:r>
          </w:p>
          <w:p w:rsidR="00DB0294" w:rsidRDefault="00DB0294" w:rsidP="002138A2"/>
        </w:tc>
        <w:tc>
          <w:tcPr>
            <w:tcW w:w="7620" w:type="dxa"/>
            <w:gridSpan w:val="10"/>
          </w:tcPr>
          <w:p w:rsidR="00DB0294" w:rsidRPr="009C49B3" w:rsidRDefault="00DB0294" w:rsidP="002138A2">
            <w:pPr>
              <w:rPr>
                <w:rFonts w:ascii="Times New Roman" w:hAnsi="Times New Roman" w:cs="Times New Roman"/>
              </w:rPr>
            </w:pPr>
            <w:r w:rsidRPr="009C49B3">
              <w:rPr>
                <w:rFonts w:ascii="Times New Roman" w:hAnsi="Times New Roman" w:cs="Times New Roman"/>
              </w:rPr>
              <w:t>Годовая оценка</w:t>
            </w:r>
          </w:p>
        </w:tc>
      </w:tr>
    </w:tbl>
    <w:p w:rsidR="00DB0294" w:rsidRPr="004B51ED" w:rsidRDefault="00DB0294" w:rsidP="00DB0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294" w:rsidRPr="004B51ED" w:rsidRDefault="00DB0294" w:rsidP="00DB0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BE7" w:rsidRDefault="00C74BE7"/>
    <w:sectPr w:rsidR="00C74BE7" w:rsidSect="004B51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5098"/>
    <w:multiLevelType w:val="multilevel"/>
    <w:tmpl w:val="776E129A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78C61411"/>
    <w:multiLevelType w:val="multilevel"/>
    <w:tmpl w:val="EABE2184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294"/>
    <w:rsid w:val="00C74BE7"/>
    <w:rsid w:val="00DB0294"/>
    <w:rsid w:val="00F3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94"/>
  </w:style>
  <w:style w:type="paragraph" w:styleId="1">
    <w:name w:val="heading 1"/>
    <w:basedOn w:val="a"/>
    <w:next w:val="a"/>
    <w:link w:val="10"/>
    <w:qFormat/>
    <w:rsid w:val="00F340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2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3402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EC-кл</dc:creator>
  <cp:keywords/>
  <dc:description/>
  <cp:lastModifiedBy>EC-кл</cp:lastModifiedBy>
  <cp:revision>2</cp:revision>
  <dcterms:created xsi:type="dcterms:W3CDTF">2021-11-17T17:35:00Z</dcterms:created>
  <dcterms:modified xsi:type="dcterms:W3CDTF">2021-11-17T17:52:00Z</dcterms:modified>
</cp:coreProperties>
</file>